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3" w:rsidRDefault="001E1BB5" w:rsidP="006372CC">
      <w:pPr>
        <w:jc w:val="center"/>
        <w:rPr>
          <w:color w:val="FF0000"/>
          <w:sz w:val="44"/>
          <w:szCs w:val="44"/>
        </w:rPr>
      </w:pPr>
      <w:r w:rsidRPr="001E1BB5">
        <w:rPr>
          <w:color w:val="FF0000"/>
          <w:sz w:val="44"/>
          <w:szCs w:val="44"/>
        </w:rPr>
        <w:t>SEPDP Secure and Efficient Privacy Preserving Provable Data Possession in Cloud Storage</w:t>
      </w:r>
    </w:p>
    <w:p w:rsidR="006372CC" w:rsidRPr="00096F7A" w:rsidRDefault="006372CC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284971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581DE0" w:rsidRPr="00581DE0" w:rsidRDefault="00581DE0" w:rsidP="00581DE0">
      <w:pPr>
        <w:spacing w:line="360" w:lineRule="auto"/>
        <w:jc w:val="both"/>
        <w:rPr>
          <w:sz w:val="28"/>
          <w:szCs w:val="28"/>
        </w:rPr>
      </w:pPr>
      <w:r w:rsidRPr="00581DE0">
        <w:rPr>
          <w:sz w:val="28"/>
          <w:szCs w:val="28"/>
        </w:rPr>
        <w:t>Cloud computing is an emergent paradigm to provide reliable and resilient infrastructure enabling the users (data owners)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to store their data and the data consumers (users) can access the data from cloud servers. This paradigm reduces storage and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maintenance cost of the data owner. At the same time, the data owner loses the physical control and possession of data which leads to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many security risks. Therefore, auditing service to check data integrity in the cloud is essential. This issue has become a challenge as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the possession of data needs to be verified while maintaining the privacy. To address these issues this work proposes a secure and</w:t>
      </w:r>
    </w:p>
    <w:p w:rsidR="00AE5382" w:rsidRDefault="00581DE0" w:rsidP="00581DE0">
      <w:pPr>
        <w:spacing w:line="360" w:lineRule="auto"/>
        <w:jc w:val="both"/>
        <w:rPr>
          <w:sz w:val="28"/>
          <w:szCs w:val="28"/>
        </w:rPr>
      </w:pPr>
      <w:r w:rsidRPr="00581DE0">
        <w:rPr>
          <w:sz w:val="28"/>
          <w:szCs w:val="28"/>
        </w:rPr>
        <w:t>efficient privacy preserving provable data possession (SEPDP). Further, we extend SEPDP to support multiple owners, data dynamics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and batch verification. The most attractive feature of this scheme is that the auditor can verify the possession of data with low</w:t>
      </w:r>
      <w:r w:rsidR="006D5E41">
        <w:rPr>
          <w:sz w:val="28"/>
          <w:szCs w:val="28"/>
        </w:rPr>
        <w:t xml:space="preserve"> </w:t>
      </w:r>
      <w:r w:rsidRPr="00581DE0">
        <w:rPr>
          <w:sz w:val="28"/>
          <w:szCs w:val="28"/>
        </w:rPr>
        <w:t>computational overhead.</w:t>
      </w:r>
    </w:p>
    <w:p w:rsidR="00AF1B09" w:rsidRDefault="00AF1B09" w:rsidP="00AF1B09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250138" w:rsidRDefault="00250138" w:rsidP="00E96CFC">
      <w:pPr>
        <w:ind w:left="104" w:right="7217"/>
        <w:jc w:val="both"/>
        <w:rPr>
          <w:sz w:val="24"/>
          <w:szCs w:val="24"/>
        </w:rPr>
      </w:pPr>
    </w:p>
    <w:p w:rsidR="00074D68" w:rsidRPr="006A782E" w:rsidRDefault="005D7417" w:rsidP="006A782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782E">
        <w:rPr>
          <w:sz w:val="28"/>
          <w:szCs w:val="28"/>
        </w:rPr>
        <w:t>Remote data integrity checking protocols can be broadly categorized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into two kinds. The deterministic guarantee based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schemes like [17] [18] and [19], verify each block of data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and therefore require a significant amount of storage and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 xml:space="preserve">computation. Alternative </w:t>
      </w:r>
      <w:r w:rsidR="003C2E7B" w:rsidRPr="006A782E">
        <w:rPr>
          <w:sz w:val="28"/>
          <w:szCs w:val="28"/>
        </w:rPr>
        <w:t>kind of schemes called provable data possession (PDP) includes</w:t>
      </w:r>
      <w:r w:rsidRPr="006A782E">
        <w:rPr>
          <w:sz w:val="28"/>
          <w:szCs w:val="28"/>
        </w:rPr>
        <w:t xml:space="preserve"> [8], [3], [20] use probabilistic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checking method, in which a few blocks are randomly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selected to detect manipulation. PDP is introduced in [8</w:t>
      </w:r>
      <w:r w:rsidR="008B30C4" w:rsidRPr="006A782E">
        <w:rPr>
          <w:sz w:val="28"/>
          <w:szCs w:val="28"/>
        </w:rPr>
        <w:t>] that</w:t>
      </w:r>
      <w:r w:rsidRPr="006A782E">
        <w:rPr>
          <w:sz w:val="28"/>
          <w:szCs w:val="28"/>
        </w:rPr>
        <w:t xml:space="preserve"> </w:t>
      </w:r>
      <w:r w:rsidR="008B30C4" w:rsidRPr="006A782E">
        <w:rPr>
          <w:sz w:val="28"/>
          <w:szCs w:val="28"/>
        </w:rPr>
        <w:t>use</w:t>
      </w:r>
      <w:r w:rsidRPr="006A782E">
        <w:rPr>
          <w:sz w:val="28"/>
          <w:szCs w:val="28"/>
        </w:rPr>
        <w:t xml:space="preserve"> random sampling of a few blocks for integrity verification.</w:t>
      </w:r>
      <w:r w:rsidR="00074D68" w:rsidRPr="006A782E">
        <w:rPr>
          <w:sz w:val="28"/>
          <w:szCs w:val="28"/>
        </w:rPr>
        <w:t xml:space="preserve"> </w:t>
      </w:r>
    </w:p>
    <w:p w:rsidR="00074D68" w:rsidRDefault="00074D68" w:rsidP="00BF31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4D68" w:rsidRDefault="00074D68" w:rsidP="00BF31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74D68" w:rsidRDefault="00074D68" w:rsidP="00BF31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04E8" w:rsidRPr="007D04E8" w:rsidRDefault="005D7417" w:rsidP="007D04E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782E">
        <w:rPr>
          <w:sz w:val="28"/>
          <w:szCs w:val="28"/>
        </w:rPr>
        <w:lastRenderedPageBreak/>
        <w:t>Shacham et al. [3] designed two different integrity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verification mechanisms. One uses pseudo-random function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(PRF) which fails to provide public verifiability, while the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other one uses boneh–lynn–shacham (BLS) signatures [20].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Both the schemes support blockless verification but fail to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 xml:space="preserve">provide privacy of the DO’s data. </w:t>
      </w:r>
      <w:r w:rsidRPr="007D04E8">
        <w:rPr>
          <w:sz w:val="28"/>
          <w:szCs w:val="28"/>
        </w:rPr>
        <w:t>Blockless verification</w:t>
      </w:r>
      <w:r w:rsidR="00074D68" w:rsidRPr="007D04E8">
        <w:rPr>
          <w:sz w:val="28"/>
          <w:szCs w:val="28"/>
        </w:rPr>
        <w:t xml:space="preserve"> </w:t>
      </w:r>
      <w:r w:rsidRPr="007D04E8">
        <w:rPr>
          <w:sz w:val="28"/>
          <w:szCs w:val="28"/>
        </w:rPr>
        <w:t>requires linear combination of sampled blocks which gives</w:t>
      </w:r>
      <w:r w:rsidR="00074D68" w:rsidRPr="007D04E8">
        <w:rPr>
          <w:sz w:val="28"/>
          <w:szCs w:val="28"/>
        </w:rPr>
        <w:t xml:space="preserve"> </w:t>
      </w:r>
      <w:r w:rsidRPr="007D04E8">
        <w:rPr>
          <w:sz w:val="28"/>
          <w:szCs w:val="28"/>
        </w:rPr>
        <w:t xml:space="preserve">a clue to TPA to extract the data [4]. </w:t>
      </w:r>
    </w:p>
    <w:p w:rsidR="007D04E8" w:rsidRPr="007D04E8" w:rsidRDefault="007D04E8" w:rsidP="007D04E8">
      <w:pPr>
        <w:pStyle w:val="ListParagraph"/>
        <w:rPr>
          <w:sz w:val="28"/>
          <w:szCs w:val="28"/>
        </w:rPr>
      </w:pPr>
    </w:p>
    <w:p w:rsidR="007D04E8" w:rsidRPr="007D04E8" w:rsidRDefault="007D04E8" w:rsidP="007D04E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04E8" w:rsidRPr="007D04E8" w:rsidRDefault="007D04E8" w:rsidP="007D04E8">
      <w:pPr>
        <w:pStyle w:val="ListParagraph"/>
        <w:rPr>
          <w:sz w:val="28"/>
          <w:szCs w:val="28"/>
        </w:rPr>
      </w:pPr>
    </w:p>
    <w:p w:rsidR="006A782E" w:rsidRPr="007D04E8" w:rsidRDefault="005D7417" w:rsidP="007D04E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782E">
        <w:rPr>
          <w:sz w:val="28"/>
          <w:szCs w:val="28"/>
        </w:rPr>
        <w:t>To preserve privacy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of the data owner supporting blockless verification, Wang</w:t>
      </w:r>
      <w:r w:rsidR="00074D68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et al. [4] proposed a public auditing scheme and extended</w:t>
      </w:r>
      <w:r w:rsidR="00074D68" w:rsidRPr="006A782E">
        <w:rPr>
          <w:sz w:val="28"/>
          <w:szCs w:val="28"/>
        </w:rPr>
        <w:t xml:space="preserve">  </w:t>
      </w:r>
      <w:r w:rsidRPr="006A782E">
        <w:rPr>
          <w:sz w:val="28"/>
          <w:szCs w:val="28"/>
        </w:rPr>
        <w:t>that to support batch auditing further.</w:t>
      </w:r>
      <w:r w:rsidR="00EA00BE" w:rsidRPr="006A782E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As a result, TPA can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simultaneously perform multiple auditing requests from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different DUs. But, all these schemes [3], [4], [8] fail to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support data dynamics. Moreover, as signatures of the data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blocks contain index number of the corresponding blocks,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if one block is updated (inserted/modified/deleted), the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corresponding verification meta-data (signature) of all other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blocks need to be updated. The scheme proposed in [16]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uses index hash table (IHT) to support data dynamics in</w:t>
      </w:r>
      <w:r w:rsidR="00B45E3D" w:rsidRPr="007D04E8">
        <w:rPr>
          <w:sz w:val="28"/>
          <w:szCs w:val="28"/>
        </w:rPr>
        <w:t xml:space="preserve"> </w:t>
      </w:r>
      <w:r w:rsidR="001A668F" w:rsidRPr="007D04E8">
        <w:rPr>
          <w:sz w:val="28"/>
          <w:szCs w:val="28"/>
        </w:rPr>
        <w:t>public auditing mechanism reducing the update overhead.</w:t>
      </w:r>
      <w:r w:rsidR="00B45E3D" w:rsidRPr="007D04E8">
        <w:rPr>
          <w:sz w:val="28"/>
          <w:szCs w:val="28"/>
        </w:rPr>
        <w:t xml:space="preserve"> </w:t>
      </w:r>
    </w:p>
    <w:p w:rsidR="006A782E" w:rsidRDefault="006A782E" w:rsidP="00BF31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782E" w:rsidRPr="006A782E" w:rsidRDefault="001A668F" w:rsidP="006A782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782E">
        <w:rPr>
          <w:sz w:val="28"/>
          <w:szCs w:val="28"/>
        </w:rPr>
        <w:t>Unfortunately, this scheme fails to support batch auditing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property. later on, Wang et al. [7] extended their previous</w:t>
      </w:r>
      <w:r w:rsidR="00B45E3D" w:rsidRPr="006A782E">
        <w:rPr>
          <w:sz w:val="28"/>
          <w:szCs w:val="28"/>
        </w:rPr>
        <w:t xml:space="preserve"> technique [4] to support </w:t>
      </w:r>
      <w:r w:rsidRPr="006A782E">
        <w:rPr>
          <w:sz w:val="28"/>
          <w:szCs w:val="28"/>
        </w:rPr>
        <w:t>data dynamics. Yang et al. [11]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proposed an efficient and secure dynamic auditing protocol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that achieves all essential features of public auditing. Also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it consumes lesser computation and communication cost. A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certificateless public auditing scheme for verifying data integrity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 xml:space="preserve">in the cloud is proposed by Wang et al. [2]. </w:t>
      </w:r>
    </w:p>
    <w:p w:rsidR="006A782E" w:rsidRDefault="006A782E" w:rsidP="00BF31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00BE" w:rsidRPr="006A782E" w:rsidRDefault="001A668F" w:rsidP="006A782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782E">
        <w:rPr>
          <w:sz w:val="28"/>
          <w:szCs w:val="28"/>
        </w:rPr>
        <w:t>Although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this scheme does not require certificate for key generation, it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>fails to achieve privacy, data dynamics, and batch auditing</w:t>
      </w:r>
      <w:r w:rsidR="00B45E3D" w:rsidRP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 xml:space="preserve">properties. But, [2], [3], </w:t>
      </w:r>
      <w:r w:rsidRPr="006A782E">
        <w:rPr>
          <w:sz w:val="28"/>
          <w:szCs w:val="28"/>
        </w:rPr>
        <w:lastRenderedPageBreak/>
        <w:t>[4], [8], [11], [15], [16] schemes are</w:t>
      </w:r>
      <w:r w:rsidR="006A782E">
        <w:rPr>
          <w:sz w:val="28"/>
          <w:szCs w:val="28"/>
        </w:rPr>
        <w:t xml:space="preserve"> </w:t>
      </w:r>
      <w:r w:rsidRPr="006A782E">
        <w:rPr>
          <w:sz w:val="28"/>
          <w:szCs w:val="28"/>
        </w:rPr>
        <w:t xml:space="preserve">based on pairing based cryptography, which requires </w:t>
      </w:r>
      <w:r w:rsidR="008C0F0C" w:rsidRPr="006A782E">
        <w:rPr>
          <w:sz w:val="28"/>
          <w:szCs w:val="28"/>
        </w:rPr>
        <w:t>more verification</w:t>
      </w:r>
      <w:r w:rsidRPr="006A782E">
        <w:rPr>
          <w:sz w:val="28"/>
          <w:szCs w:val="28"/>
        </w:rPr>
        <w:t xml:space="preserve"> cost in audit phase.</w:t>
      </w:r>
    </w:p>
    <w:p w:rsidR="00BC1540" w:rsidRPr="00E12903" w:rsidRDefault="00BC1540" w:rsidP="00716F2E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D22660" w:rsidRPr="00BB27B4" w:rsidRDefault="0057018B" w:rsidP="00BB27B4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8D7EBE" w:rsidRPr="008D7EBE">
        <w:rPr>
          <w:sz w:val="28"/>
          <w:szCs w:val="28"/>
        </w:rPr>
        <w:t xml:space="preserve">There </w:t>
      </w:r>
      <w:r w:rsidR="00CF1872" w:rsidRPr="008D7EBE">
        <w:rPr>
          <w:sz w:val="28"/>
          <w:szCs w:val="28"/>
        </w:rPr>
        <w:t>is</w:t>
      </w:r>
      <w:r w:rsidR="00F0501F" w:rsidRPr="008D7EBE">
        <w:rPr>
          <w:sz w:val="28"/>
          <w:szCs w:val="28"/>
        </w:rPr>
        <w:t xml:space="preserve"> </w:t>
      </w:r>
      <w:r w:rsidR="009C3F38">
        <w:rPr>
          <w:sz w:val="28"/>
          <w:szCs w:val="28"/>
        </w:rPr>
        <w:t xml:space="preserve">less security on outsourced data due to </w:t>
      </w:r>
      <w:r w:rsidR="000170AD">
        <w:rPr>
          <w:sz w:val="28"/>
          <w:szCs w:val="28"/>
        </w:rPr>
        <w:t xml:space="preserve">lack </w:t>
      </w:r>
      <w:r w:rsidR="006A7D9F">
        <w:rPr>
          <w:sz w:val="28"/>
          <w:szCs w:val="28"/>
        </w:rPr>
        <w:t xml:space="preserve">of </w:t>
      </w:r>
      <w:r w:rsidR="00371715">
        <w:rPr>
          <w:sz w:val="28"/>
          <w:szCs w:val="28"/>
        </w:rPr>
        <w:t>Verification Based on Hash code</w:t>
      </w:r>
      <w:r w:rsidR="008D7EBE" w:rsidRPr="00BB27B4">
        <w:rPr>
          <w:sz w:val="28"/>
          <w:szCs w:val="28"/>
        </w:rPr>
        <w:t>.</w:t>
      </w:r>
    </w:p>
    <w:p w:rsidR="00F61847" w:rsidRDefault="00D669EA" w:rsidP="00F61847">
      <w:pPr>
        <w:pStyle w:val="ListParagraph"/>
        <w:numPr>
          <w:ilvl w:val="0"/>
          <w:numId w:val="33"/>
        </w:numPr>
        <w:spacing w:before="19" w:line="200" w:lineRule="exact"/>
        <w:ind w:left="1454"/>
        <w:jc w:val="both"/>
      </w:pPr>
      <w:r w:rsidRPr="00D669EA">
        <w:rPr>
          <w:sz w:val="28"/>
          <w:szCs w:val="28"/>
        </w:rPr>
        <w:t xml:space="preserve">There is no </w:t>
      </w:r>
      <w:r w:rsidR="00604DFC">
        <w:rPr>
          <w:sz w:val="28"/>
          <w:szCs w:val="28"/>
        </w:rPr>
        <w:t>more security in the data access</w:t>
      </w:r>
      <w:r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B2E5D" w:rsidRPr="005D5FF0" w:rsidRDefault="00EB2E5D" w:rsidP="005D5FF0">
      <w:pPr>
        <w:spacing w:before="71" w:line="360" w:lineRule="auto"/>
        <w:ind w:right="7087"/>
        <w:jc w:val="both"/>
        <w:rPr>
          <w:sz w:val="28"/>
          <w:szCs w:val="28"/>
        </w:rPr>
      </w:pPr>
    </w:p>
    <w:p w:rsidR="00371C39" w:rsidRPr="00A00E05" w:rsidRDefault="007F49FD" w:rsidP="00A00E0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0E05">
        <w:rPr>
          <w:sz w:val="28"/>
          <w:szCs w:val="28"/>
        </w:rPr>
        <w:t>In th</w:t>
      </w:r>
      <w:r w:rsidR="00EB2E5D" w:rsidRPr="00A00E05">
        <w:rPr>
          <w:sz w:val="28"/>
          <w:szCs w:val="28"/>
        </w:rPr>
        <w:t>e</w:t>
      </w:r>
      <w:r w:rsidRPr="00A00E05">
        <w:rPr>
          <w:sz w:val="28"/>
          <w:szCs w:val="28"/>
        </w:rPr>
        <w:t xml:space="preserve"> </w:t>
      </w:r>
      <w:r w:rsidR="00EB2E5D" w:rsidRPr="00A00E05">
        <w:rPr>
          <w:sz w:val="28"/>
          <w:szCs w:val="28"/>
        </w:rPr>
        <w:t xml:space="preserve">proposed </w:t>
      </w:r>
      <w:r w:rsidRPr="00A00E05">
        <w:rPr>
          <w:sz w:val="28"/>
          <w:szCs w:val="28"/>
        </w:rPr>
        <w:t xml:space="preserve">work, </w:t>
      </w:r>
      <w:r w:rsidR="00EB2E5D" w:rsidRPr="00A00E05">
        <w:rPr>
          <w:sz w:val="28"/>
          <w:szCs w:val="28"/>
        </w:rPr>
        <w:t>the system</w:t>
      </w:r>
      <w:r w:rsidRPr="00A00E05">
        <w:rPr>
          <w:sz w:val="28"/>
          <w:szCs w:val="28"/>
        </w:rPr>
        <w:t xml:space="preserve"> propose</w:t>
      </w:r>
      <w:r w:rsidR="00EB2E5D" w:rsidRPr="00A00E05">
        <w:rPr>
          <w:sz w:val="28"/>
          <w:szCs w:val="28"/>
        </w:rPr>
        <w:t>s</w:t>
      </w:r>
      <w:r w:rsidRPr="00A00E05">
        <w:rPr>
          <w:sz w:val="28"/>
          <w:szCs w:val="28"/>
        </w:rPr>
        <w:t xml:space="preserve"> a secure and efficient privacy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preserving provable data possession scheme (SEPDP) for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cloud storage. It operates in three phases, namely, key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generation, signature generation and auditing phase. Most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attractive feature of SEPDP is that it does not use any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intensive computation like pairing based operation.</w:t>
      </w:r>
    </w:p>
    <w:p w:rsidR="00371C39" w:rsidRDefault="00371C39" w:rsidP="005D5FF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F49FD" w:rsidRPr="00A00E05" w:rsidRDefault="007F49FD" w:rsidP="00A00E0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0E05">
        <w:rPr>
          <w:sz w:val="28"/>
          <w:szCs w:val="28"/>
        </w:rPr>
        <w:t>Further,</w:t>
      </w:r>
      <w:r w:rsidR="00A37243" w:rsidRPr="00A00E05">
        <w:rPr>
          <w:sz w:val="28"/>
          <w:szCs w:val="28"/>
        </w:rPr>
        <w:t xml:space="preserve"> the </w:t>
      </w:r>
      <w:r w:rsidR="00327FE7" w:rsidRPr="00A00E05">
        <w:rPr>
          <w:sz w:val="28"/>
          <w:szCs w:val="28"/>
        </w:rPr>
        <w:t>system extends</w:t>
      </w:r>
      <w:r w:rsidRPr="00A00E05">
        <w:rPr>
          <w:sz w:val="28"/>
          <w:szCs w:val="28"/>
        </w:rPr>
        <w:t xml:space="preserve"> SEPDP to support multiple data owners, batch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auditing, and dynamic data operations. A probabilistic analysis</w:t>
      </w:r>
      <w:r w:rsidR="00371C39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 xml:space="preserve">to detect the integrity of the blocks stored at CSP. </w:t>
      </w:r>
      <w:r w:rsidR="00D10F30">
        <w:rPr>
          <w:sz w:val="28"/>
          <w:szCs w:val="28"/>
        </w:rPr>
        <w:t>The system</w:t>
      </w:r>
      <w:r w:rsidR="00A37243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evaluated the performance of the proposed scheme and</w:t>
      </w:r>
      <w:r w:rsidR="004B16DC" w:rsidRPr="00A00E05">
        <w:rPr>
          <w:sz w:val="28"/>
          <w:szCs w:val="28"/>
        </w:rPr>
        <w:t xml:space="preserve"> </w:t>
      </w:r>
      <w:r w:rsidRPr="00A00E05">
        <w:rPr>
          <w:sz w:val="28"/>
          <w:szCs w:val="28"/>
        </w:rPr>
        <w:t>compared with some of the existing popular mechanisms.</w:t>
      </w:r>
    </w:p>
    <w:p w:rsidR="00655F2F" w:rsidRPr="00A00E05" w:rsidRDefault="00371C39" w:rsidP="00A00E0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0E05">
        <w:rPr>
          <w:sz w:val="28"/>
          <w:szCs w:val="28"/>
        </w:rPr>
        <w:t>The system</w:t>
      </w:r>
      <w:r w:rsidR="007F49FD" w:rsidRPr="00A00E05">
        <w:rPr>
          <w:sz w:val="28"/>
          <w:szCs w:val="28"/>
        </w:rPr>
        <w:t xml:space="preserve"> observe</w:t>
      </w:r>
      <w:r w:rsidRPr="00A00E05">
        <w:rPr>
          <w:sz w:val="28"/>
          <w:szCs w:val="28"/>
        </w:rPr>
        <w:t>s</w:t>
      </w:r>
      <w:r w:rsidR="007F49FD" w:rsidRPr="00A00E05">
        <w:rPr>
          <w:sz w:val="28"/>
          <w:szCs w:val="28"/>
        </w:rPr>
        <w:t xml:space="preserve"> that the total time for verification carried out by</w:t>
      </w:r>
      <w:r w:rsidR="004B16DC" w:rsidRPr="00A00E05">
        <w:rPr>
          <w:sz w:val="28"/>
          <w:szCs w:val="28"/>
        </w:rPr>
        <w:t xml:space="preserve"> </w:t>
      </w:r>
      <w:r w:rsidR="007F49FD" w:rsidRPr="00A00E05">
        <w:rPr>
          <w:sz w:val="28"/>
          <w:szCs w:val="28"/>
        </w:rPr>
        <w:t>TPA in the proposed scheme is less than that of the existing</w:t>
      </w:r>
      <w:r w:rsidR="004B16DC" w:rsidRPr="00A00E05">
        <w:rPr>
          <w:sz w:val="28"/>
          <w:szCs w:val="28"/>
        </w:rPr>
        <w:t xml:space="preserve"> </w:t>
      </w:r>
      <w:r w:rsidR="007F49FD" w:rsidRPr="00A00E05">
        <w:rPr>
          <w:sz w:val="28"/>
          <w:szCs w:val="28"/>
        </w:rPr>
        <w:t xml:space="preserve">schemes. This signifies that SEPDP is efficient and </w:t>
      </w:r>
      <w:r w:rsidR="00961551" w:rsidRPr="00A00E05">
        <w:rPr>
          <w:sz w:val="28"/>
          <w:szCs w:val="28"/>
        </w:rPr>
        <w:t>suitable to</w:t>
      </w:r>
      <w:r w:rsidR="007F49FD" w:rsidRPr="00A00E05">
        <w:rPr>
          <w:sz w:val="28"/>
          <w:szCs w:val="28"/>
        </w:rPr>
        <w:t xml:space="preserve"> implement the verification at the low powered devices.</w:t>
      </w:r>
    </w:p>
    <w:p w:rsidR="00655F2F" w:rsidRDefault="00655F2F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</w:p>
    <w:p w:rsidR="00655F2F" w:rsidRDefault="00655F2F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lastRenderedPageBreak/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Default="001B5C2C" w:rsidP="008C297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 </w:t>
      </w:r>
      <w:r w:rsidR="000C0AEC">
        <w:rPr>
          <w:spacing w:val="-3"/>
          <w:sz w:val="28"/>
          <w:szCs w:val="28"/>
        </w:rPr>
        <w:t>Data Security</w:t>
      </w:r>
      <w:r w:rsidR="00034ABA">
        <w:rPr>
          <w:spacing w:val="-3"/>
          <w:sz w:val="28"/>
          <w:szCs w:val="28"/>
        </w:rPr>
        <w:t xml:space="preserve"> is more due to </w:t>
      </w:r>
      <w:r w:rsidR="0068086F">
        <w:rPr>
          <w:spacing w:val="-3"/>
          <w:sz w:val="28"/>
          <w:szCs w:val="28"/>
        </w:rPr>
        <w:t>Data integrity Proof</w:t>
      </w:r>
      <w:r w:rsidR="00F46BEE">
        <w:rPr>
          <w:spacing w:val="-3"/>
          <w:sz w:val="28"/>
          <w:szCs w:val="28"/>
        </w:rPr>
        <w:t>.</w:t>
      </w:r>
    </w:p>
    <w:p w:rsidR="005E2952" w:rsidRPr="001B7308" w:rsidRDefault="00AF2DBB" w:rsidP="005E295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The strong </w:t>
      </w:r>
      <w:r w:rsidR="00D7131B">
        <w:rPr>
          <w:color w:val="000000" w:themeColor="text1"/>
          <w:spacing w:val="-3"/>
          <w:sz w:val="28"/>
          <w:szCs w:val="28"/>
        </w:rPr>
        <w:t xml:space="preserve">256 bit </w:t>
      </w:r>
      <w:r w:rsidR="00A1346C">
        <w:rPr>
          <w:color w:val="000000" w:themeColor="text1"/>
          <w:spacing w:val="-3"/>
          <w:sz w:val="28"/>
          <w:szCs w:val="28"/>
        </w:rPr>
        <w:t>security Key</w:t>
      </w:r>
      <w:r>
        <w:rPr>
          <w:color w:val="000000" w:themeColor="text1"/>
          <w:spacing w:val="-3"/>
          <w:sz w:val="28"/>
          <w:szCs w:val="28"/>
        </w:rPr>
        <w:t xml:space="preserve"> and Hash code are implemented</w:t>
      </w:r>
      <w:r w:rsidR="00E11D33">
        <w:rPr>
          <w:color w:val="000000" w:themeColor="text1"/>
          <w:spacing w:val="-3"/>
          <w:sz w:val="28"/>
          <w:szCs w:val="28"/>
        </w:rPr>
        <w:t>.</w:t>
      </w:r>
    </w:p>
    <w:p w:rsidR="00F93269" w:rsidRDefault="00F93269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84" w:rsidRDefault="00BB7D84" w:rsidP="00E96CFC">
      <w:r>
        <w:separator/>
      </w:r>
    </w:p>
  </w:endnote>
  <w:endnote w:type="continuationSeparator" w:id="1">
    <w:p w:rsidR="00BB7D84" w:rsidRDefault="00BB7D84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84" w:rsidRDefault="00BB7D84" w:rsidP="00E96CFC">
      <w:r>
        <w:separator/>
      </w:r>
    </w:p>
  </w:footnote>
  <w:footnote w:type="continuationSeparator" w:id="1">
    <w:p w:rsidR="00BB7D84" w:rsidRDefault="00BB7D84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38840A2"/>
    <w:multiLevelType w:val="hybridMultilevel"/>
    <w:tmpl w:val="7E84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511C6"/>
    <w:multiLevelType w:val="hybridMultilevel"/>
    <w:tmpl w:val="03E47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43141AFC"/>
    <w:multiLevelType w:val="hybridMultilevel"/>
    <w:tmpl w:val="C2DE4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B4285B"/>
    <w:multiLevelType w:val="hybridMultilevel"/>
    <w:tmpl w:val="F018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2C7B"/>
    <w:multiLevelType w:val="hybridMultilevel"/>
    <w:tmpl w:val="46AC9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8"/>
  </w:num>
  <w:num w:numId="5">
    <w:abstractNumId w:val="33"/>
  </w:num>
  <w:num w:numId="6">
    <w:abstractNumId w:val="14"/>
  </w:num>
  <w:num w:numId="7">
    <w:abstractNumId w:val="26"/>
  </w:num>
  <w:num w:numId="8">
    <w:abstractNumId w:val="41"/>
  </w:num>
  <w:num w:numId="9">
    <w:abstractNumId w:val="42"/>
  </w:num>
  <w:num w:numId="10">
    <w:abstractNumId w:val="31"/>
  </w:num>
  <w:num w:numId="11">
    <w:abstractNumId w:val="17"/>
  </w:num>
  <w:num w:numId="12">
    <w:abstractNumId w:val="6"/>
  </w:num>
  <w:num w:numId="13">
    <w:abstractNumId w:val="20"/>
  </w:num>
  <w:num w:numId="14">
    <w:abstractNumId w:val="30"/>
  </w:num>
  <w:num w:numId="15">
    <w:abstractNumId w:val="24"/>
  </w:num>
  <w:num w:numId="16">
    <w:abstractNumId w:val="1"/>
  </w:num>
  <w:num w:numId="17">
    <w:abstractNumId w:val="4"/>
  </w:num>
  <w:num w:numId="18">
    <w:abstractNumId w:val="35"/>
  </w:num>
  <w:num w:numId="19">
    <w:abstractNumId w:val="37"/>
  </w:num>
  <w:num w:numId="20">
    <w:abstractNumId w:val="3"/>
  </w:num>
  <w:num w:numId="21">
    <w:abstractNumId w:val="21"/>
  </w:num>
  <w:num w:numId="22">
    <w:abstractNumId w:val="39"/>
  </w:num>
  <w:num w:numId="23">
    <w:abstractNumId w:val="16"/>
  </w:num>
  <w:num w:numId="24">
    <w:abstractNumId w:val="34"/>
  </w:num>
  <w:num w:numId="25">
    <w:abstractNumId w:val="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0"/>
  </w:num>
  <w:num w:numId="31">
    <w:abstractNumId w:val="29"/>
  </w:num>
  <w:num w:numId="32">
    <w:abstractNumId w:val="23"/>
  </w:num>
  <w:num w:numId="33">
    <w:abstractNumId w:val="22"/>
  </w:num>
  <w:num w:numId="34">
    <w:abstractNumId w:val="40"/>
  </w:num>
  <w:num w:numId="35">
    <w:abstractNumId w:val="25"/>
  </w:num>
  <w:num w:numId="36">
    <w:abstractNumId w:val="7"/>
  </w:num>
  <w:num w:numId="37">
    <w:abstractNumId w:val="27"/>
  </w:num>
  <w:num w:numId="38">
    <w:abstractNumId w:val="28"/>
  </w:num>
  <w:num w:numId="39">
    <w:abstractNumId w:val="32"/>
  </w:num>
  <w:num w:numId="40">
    <w:abstractNumId w:val="12"/>
  </w:num>
  <w:num w:numId="41">
    <w:abstractNumId w:val="36"/>
  </w:num>
  <w:num w:numId="42">
    <w:abstractNumId w:val="1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7688"/>
    <w:rsid w:val="00045037"/>
    <w:rsid w:val="0005036A"/>
    <w:rsid w:val="00050441"/>
    <w:rsid w:val="00061B12"/>
    <w:rsid w:val="0006798B"/>
    <w:rsid w:val="00067FCF"/>
    <w:rsid w:val="00074D68"/>
    <w:rsid w:val="00077BE7"/>
    <w:rsid w:val="00081093"/>
    <w:rsid w:val="00083192"/>
    <w:rsid w:val="00090641"/>
    <w:rsid w:val="00091F2D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0AEC"/>
    <w:rsid w:val="000C2587"/>
    <w:rsid w:val="000C7822"/>
    <w:rsid w:val="000D0EC1"/>
    <w:rsid w:val="000D3399"/>
    <w:rsid w:val="000E042A"/>
    <w:rsid w:val="000F361F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3600"/>
    <w:rsid w:val="00146C81"/>
    <w:rsid w:val="00150993"/>
    <w:rsid w:val="00155853"/>
    <w:rsid w:val="00155B4D"/>
    <w:rsid w:val="0016288A"/>
    <w:rsid w:val="00163301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479F"/>
    <w:rsid w:val="00195E83"/>
    <w:rsid w:val="001A033D"/>
    <w:rsid w:val="001A36F7"/>
    <w:rsid w:val="001A53D3"/>
    <w:rsid w:val="001A668F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1BB5"/>
    <w:rsid w:val="001E6F70"/>
    <w:rsid w:val="002110C5"/>
    <w:rsid w:val="002114D7"/>
    <w:rsid w:val="0021480B"/>
    <w:rsid w:val="00216EF5"/>
    <w:rsid w:val="002172C3"/>
    <w:rsid w:val="00224D87"/>
    <w:rsid w:val="002334DA"/>
    <w:rsid w:val="00233810"/>
    <w:rsid w:val="00240045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6245"/>
    <w:rsid w:val="00267EC9"/>
    <w:rsid w:val="00270D01"/>
    <w:rsid w:val="00280C7B"/>
    <w:rsid w:val="00284971"/>
    <w:rsid w:val="0028615A"/>
    <w:rsid w:val="00286FF7"/>
    <w:rsid w:val="00287A38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814"/>
    <w:rsid w:val="00323A3F"/>
    <w:rsid w:val="00324550"/>
    <w:rsid w:val="0032682D"/>
    <w:rsid w:val="00327FE7"/>
    <w:rsid w:val="00330B3A"/>
    <w:rsid w:val="003353AE"/>
    <w:rsid w:val="003367CB"/>
    <w:rsid w:val="00336AD0"/>
    <w:rsid w:val="003413D0"/>
    <w:rsid w:val="00342BA6"/>
    <w:rsid w:val="003434FE"/>
    <w:rsid w:val="00344E3F"/>
    <w:rsid w:val="00345820"/>
    <w:rsid w:val="00351D4C"/>
    <w:rsid w:val="003554F8"/>
    <w:rsid w:val="003559A8"/>
    <w:rsid w:val="00356269"/>
    <w:rsid w:val="003608AD"/>
    <w:rsid w:val="00360BA1"/>
    <w:rsid w:val="00361F05"/>
    <w:rsid w:val="00363BCE"/>
    <w:rsid w:val="003678DE"/>
    <w:rsid w:val="00371715"/>
    <w:rsid w:val="00371C39"/>
    <w:rsid w:val="00377206"/>
    <w:rsid w:val="00382A25"/>
    <w:rsid w:val="00390CA4"/>
    <w:rsid w:val="0039157F"/>
    <w:rsid w:val="003973FF"/>
    <w:rsid w:val="003A1731"/>
    <w:rsid w:val="003A3E15"/>
    <w:rsid w:val="003A655F"/>
    <w:rsid w:val="003A7E16"/>
    <w:rsid w:val="003B0111"/>
    <w:rsid w:val="003B024C"/>
    <w:rsid w:val="003B218D"/>
    <w:rsid w:val="003B2513"/>
    <w:rsid w:val="003B4132"/>
    <w:rsid w:val="003B78FA"/>
    <w:rsid w:val="003C0963"/>
    <w:rsid w:val="003C2369"/>
    <w:rsid w:val="003C2E7B"/>
    <w:rsid w:val="003C5EFD"/>
    <w:rsid w:val="003D223E"/>
    <w:rsid w:val="003D3B23"/>
    <w:rsid w:val="003D3C17"/>
    <w:rsid w:val="003D6598"/>
    <w:rsid w:val="003D7278"/>
    <w:rsid w:val="003E131A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05CC1"/>
    <w:rsid w:val="00411306"/>
    <w:rsid w:val="004120A1"/>
    <w:rsid w:val="0041289D"/>
    <w:rsid w:val="00415886"/>
    <w:rsid w:val="00423D82"/>
    <w:rsid w:val="00424709"/>
    <w:rsid w:val="0043046C"/>
    <w:rsid w:val="00435EA0"/>
    <w:rsid w:val="00441CF1"/>
    <w:rsid w:val="0044294E"/>
    <w:rsid w:val="004435EF"/>
    <w:rsid w:val="00452CC8"/>
    <w:rsid w:val="004673B7"/>
    <w:rsid w:val="00467EAE"/>
    <w:rsid w:val="0047077A"/>
    <w:rsid w:val="00492D8C"/>
    <w:rsid w:val="00494519"/>
    <w:rsid w:val="004A7A0D"/>
    <w:rsid w:val="004A7F14"/>
    <w:rsid w:val="004B16DC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3C90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30104"/>
    <w:rsid w:val="00531059"/>
    <w:rsid w:val="0053280F"/>
    <w:rsid w:val="00535FE0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1DE0"/>
    <w:rsid w:val="00584D4E"/>
    <w:rsid w:val="00586B85"/>
    <w:rsid w:val="00596525"/>
    <w:rsid w:val="00597F22"/>
    <w:rsid w:val="005A2F35"/>
    <w:rsid w:val="005A361B"/>
    <w:rsid w:val="005A6310"/>
    <w:rsid w:val="005A6FF8"/>
    <w:rsid w:val="005A7278"/>
    <w:rsid w:val="005B50A5"/>
    <w:rsid w:val="005B62AE"/>
    <w:rsid w:val="005C748E"/>
    <w:rsid w:val="005C7650"/>
    <w:rsid w:val="005C7E1F"/>
    <w:rsid w:val="005D40EB"/>
    <w:rsid w:val="005D582F"/>
    <w:rsid w:val="005D5FF0"/>
    <w:rsid w:val="005D7417"/>
    <w:rsid w:val="005E0321"/>
    <w:rsid w:val="005E2952"/>
    <w:rsid w:val="005E3AE5"/>
    <w:rsid w:val="005F6FA7"/>
    <w:rsid w:val="00600BBD"/>
    <w:rsid w:val="00604DFC"/>
    <w:rsid w:val="00605E89"/>
    <w:rsid w:val="00610416"/>
    <w:rsid w:val="00610D49"/>
    <w:rsid w:val="00611BD1"/>
    <w:rsid w:val="006122EB"/>
    <w:rsid w:val="00613198"/>
    <w:rsid w:val="00617371"/>
    <w:rsid w:val="006236C3"/>
    <w:rsid w:val="00624AF8"/>
    <w:rsid w:val="006349C7"/>
    <w:rsid w:val="006372CC"/>
    <w:rsid w:val="00644938"/>
    <w:rsid w:val="00645851"/>
    <w:rsid w:val="00651510"/>
    <w:rsid w:val="00651824"/>
    <w:rsid w:val="00655F2F"/>
    <w:rsid w:val="00657540"/>
    <w:rsid w:val="00661619"/>
    <w:rsid w:val="0066385B"/>
    <w:rsid w:val="00664E1A"/>
    <w:rsid w:val="00667F45"/>
    <w:rsid w:val="00670FDA"/>
    <w:rsid w:val="006807ED"/>
    <w:rsid w:val="0068086F"/>
    <w:rsid w:val="006815DD"/>
    <w:rsid w:val="0068447E"/>
    <w:rsid w:val="00685717"/>
    <w:rsid w:val="00686E16"/>
    <w:rsid w:val="00687310"/>
    <w:rsid w:val="0069432A"/>
    <w:rsid w:val="006A4471"/>
    <w:rsid w:val="006A6918"/>
    <w:rsid w:val="006A7718"/>
    <w:rsid w:val="006A782E"/>
    <w:rsid w:val="006A7D9F"/>
    <w:rsid w:val="006B525C"/>
    <w:rsid w:val="006B6620"/>
    <w:rsid w:val="006B77B9"/>
    <w:rsid w:val="006C1964"/>
    <w:rsid w:val="006C1CD1"/>
    <w:rsid w:val="006C3AFD"/>
    <w:rsid w:val="006C4C6F"/>
    <w:rsid w:val="006C4F70"/>
    <w:rsid w:val="006C5FC4"/>
    <w:rsid w:val="006D3088"/>
    <w:rsid w:val="006D5E41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4995"/>
    <w:rsid w:val="007151E0"/>
    <w:rsid w:val="00716943"/>
    <w:rsid w:val="00716F2E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867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B6DEE"/>
    <w:rsid w:val="007C4914"/>
    <w:rsid w:val="007C4B94"/>
    <w:rsid w:val="007D04E8"/>
    <w:rsid w:val="007D6FF1"/>
    <w:rsid w:val="007E2291"/>
    <w:rsid w:val="007E4E60"/>
    <w:rsid w:val="007E569F"/>
    <w:rsid w:val="007E5C2E"/>
    <w:rsid w:val="007F1635"/>
    <w:rsid w:val="007F49FD"/>
    <w:rsid w:val="007F7AA7"/>
    <w:rsid w:val="007F7B6C"/>
    <w:rsid w:val="00800ABB"/>
    <w:rsid w:val="0080157F"/>
    <w:rsid w:val="008039C5"/>
    <w:rsid w:val="00815243"/>
    <w:rsid w:val="0081594F"/>
    <w:rsid w:val="008179D4"/>
    <w:rsid w:val="00826998"/>
    <w:rsid w:val="0083301A"/>
    <w:rsid w:val="00836C7E"/>
    <w:rsid w:val="00841F84"/>
    <w:rsid w:val="0084778E"/>
    <w:rsid w:val="00847900"/>
    <w:rsid w:val="00856CDD"/>
    <w:rsid w:val="0086251D"/>
    <w:rsid w:val="00862597"/>
    <w:rsid w:val="00863EA2"/>
    <w:rsid w:val="0086615C"/>
    <w:rsid w:val="0086748D"/>
    <w:rsid w:val="008674B6"/>
    <w:rsid w:val="00871C04"/>
    <w:rsid w:val="00872841"/>
    <w:rsid w:val="00875702"/>
    <w:rsid w:val="00876678"/>
    <w:rsid w:val="008821B9"/>
    <w:rsid w:val="00892A1E"/>
    <w:rsid w:val="00897F35"/>
    <w:rsid w:val="008A2C79"/>
    <w:rsid w:val="008B30C4"/>
    <w:rsid w:val="008B43AE"/>
    <w:rsid w:val="008B7128"/>
    <w:rsid w:val="008C0ED4"/>
    <w:rsid w:val="008C0F0C"/>
    <w:rsid w:val="008C2972"/>
    <w:rsid w:val="008C4FA9"/>
    <w:rsid w:val="008C7FDF"/>
    <w:rsid w:val="008D1576"/>
    <w:rsid w:val="008D7EBE"/>
    <w:rsid w:val="008F059D"/>
    <w:rsid w:val="008F47BF"/>
    <w:rsid w:val="00900924"/>
    <w:rsid w:val="009063CC"/>
    <w:rsid w:val="00912F70"/>
    <w:rsid w:val="0091554B"/>
    <w:rsid w:val="009179AB"/>
    <w:rsid w:val="009219A4"/>
    <w:rsid w:val="00922830"/>
    <w:rsid w:val="00923154"/>
    <w:rsid w:val="009232BE"/>
    <w:rsid w:val="00926363"/>
    <w:rsid w:val="0092725B"/>
    <w:rsid w:val="00933D34"/>
    <w:rsid w:val="00933F04"/>
    <w:rsid w:val="009345C7"/>
    <w:rsid w:val="00940B13"/>
    <w:rsid w:val="00941945"/>
    <w:rsid w:val="0094198B"/>
    <w:rsid w:val="0094314E"/>
    <w:rsid w:val="00944176"/>
    <w:rsid w:val="00945BBC"/>
    <w:rsid w:val="00945C76"/>
    <w:rsid w:val="00961551"/>
    <w:rsid w:val="00963388"/>
    <w:rsid w:val="00963662"/>
    <w:rsid w:val="009672FC"/>
    <w:rsid w:val="0096787F"/>
    <w:rsid w:val="009710F3"/>
    <w:rsid w:val="0097110A"/>
    <w:rsid w:val="00971732"/>
    <w:rsid w:val="0097284B"/>
    <w:rsid w:val="00982B37"/>
    <w:rsid w:val="00997DDC"/>
    <w:rsid w:val="009A6F8D"/>
    <w:rsid w:val="009A73AB"/>
    <w:rsid w:val="009A7765"/>
    <w:rsid w:val="009B17DA"/>
    <w:rsid w:val="009B23D2"/>
    <w:rsid w:val="009B2F74"/>
    <w:rsid w:val="009B7A9F"/>
    <w:rsid w:val="009C0407"/>
    <w:rsid w:val="009C230E"/>
    <w:rsid w:val="009C3F38"/>
    <w:rsid w:val="009C4030"/>
    <w:rsid w:val="009C4155"/>
    <w:rsid w:val="009D343F"/>
    <w:rsid w:val="009D3779"/>
    <w:rsid w:val="009D6114"/>
    <w:rsid w:val="009F13A7"/>
    <w:rsid w:val="009F1E18"/>
    <w:rsid w:val="009F7DF9"/>
    <w:rsid w:val="00A00E05"/>
    <w:rsid w:val="00A0411F"/>
    <w:rsid w:val="00A1346C"/>
    <w:rsid w:val="00A14F77"/>
    <w:rsid w:val="00A32BDB"/>
    <w:rsid w:val="00A33DC9"/>
    <w:rsid w:val="00A367DF"/>
    <w:rsid w:val="00A37243"/>
    <w:rsid w:val="00A42AF8"/>
    <w:rsid w:val="00A43B9D"/>
    <w:rsid w:val="00A45A3B"/>
    <w:rsid w:val="00A47634"/>
    <w:rsid w:val="00A52BDF"/>
    <w:rsid w:val="00A55C93"/>
    <w:rsid w:val="00A577E9"/>
    <w:rsid w:val="00A61E27"/>
    <w:rsid w:val="00A62ED4"/>
    <w:rsid w:val="00A749E8"/>
    <w:rsid w:val="00A84CB0"/>
    <w:rsid w:val="00A864EA"/>
    <w:rsid w:val="00A90320"/>
    <w:rsid w:val="00A958C1"/>
    <w:rsid w:val="00AA0C08"/>
    <w:rsid w:val="00AA644A"/>
    <w:rsid w:val="00AB5363"/>
    <w:rsid w:val="00AB5F10"/>
    <w:rsid w:val="00AB7633"/>
    <w:rsid w:val="00AC6A92"/>
    <w:rsid w:val="00AD1DB1"/>
    <w:rsid w:val="00AD227F"/>
    <w:rsid w:val="00AD3719"/>
    <w:rsid w:val="00AD603B"/>
    <w:rsid w:val="00AE193B"/>
    <w:rsid w:val="00AE5382"/>
    <w:rsid w:val="00AF1B09"/>
    <w:rsid w:val="00AF2DBB"/>
    <w:rsid w:val="00AF3A33"/>
    <w:rsid w:val="00AF4761"/>
    <w:rsid w:val="00B04E81"/>
    <w:rsid w:val="00B067F9"/>
    <w:rsid w:val="00B1043C"/>
    <w:rsid w:val="00B1312D"/>
    <w:rsid w:val="00B1472B"/>
    <w:rsid w:val="00B15ABB"/>
    <w:rsid w:val="00B17DC8"/>
    <w:rsid w:val="00B21AC1"/>
    <w:rsid w:val="00B22E9D"/>
    <w:rsid w:val="00B24179"/>
    <w:rsid w:val="00B26C0B"/>
    <w:rsid w:val="00B45E3D"/>
    <w:rsid w:val="00B53B6D"/>
    <w:rsid w:val="00B53FDE"/>
    <w:rsid w:val="00B55C00"/>
    <w:rsid w:val="00B616F0"/>
    <w:rsid w:val="00B61C5D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B7D84"/>
    <w:rsid w:val="00BC0100"/>
    <w:rsid w:val="00BC1540"/>
    <w:rsid w:val="00BC1ADF"/>
    <w:rsid w:val="00BD13AF"/>
    <w:rsid w:val="00BD29DB"/>
    <w:rsid w:val="00BE12CA"/>
    <w:rsid w:val="00BE24EF"/>
    <w:rsid w:val="00BE42FA"/>
    <w:rsid w:val="00BE5517"/>
    <w:rsid w:val="00BE67E2"/>
    <w:rsid w:val="00BF310F"/>
    <w:rsid w:val="00C0309A"/>
    <w:rsid w:val="00C04CE9"/>
    <w:rsid w:val="00C074B6"/>
    <w:rsid w:val="00C1038D"/>
    <w:rsid w:val="00C17C92"/>
    <w:rsid w:val="00C21F5A"/>
    <w:rsid w:val="00C25EA4"/>
    <w:rsid w:val="00C3264E"/>
    <w:rsid w:val="00C360F1"/>
    <w:rsid w:val="00C4272D"/>
    <w:rsid w:val="00C43E72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71708"/>
    <w:rsid w:val="00C74D61"/>
    <w:rsid w:val="00C765A4"/>
    <w:rsid w:val="00C7785E"/>
    <w:rsid w:val="00C83BAB"/>
    <w:rsid w:val="00C84ACC"/>
    <w:rsid w:val="00C84E8C"/>
    <w:rsid w:val="00C862B3"/>
    <w:rsid w:val="00C928F5"/>
    <w:rsid w:val="00C931A8"/>
    <w:rsid w:val="00C953E3"/>
    <w:rsid w:val="00C9656D"/>
    <w:rsid w:val="00CA0001"/>
    <w:rsid w:val="00CB0B0C"/>
    <w:rsid w:val="00CB5F13"/>
    <w:rsid w:val="00CB6574"/>
    <w:rsid w:val="00CB6B43"/>
    <w:rsid w:val="00CD255A"/>
    <w:rsid w:val="00CD4F11"/>
    <w:rsid w:val="00CD6BB5"/>
    <w:rsid w:val="00CD6EA9"/>
    <w:rsid w:val="00CE275F"/>
    <w:rsid w:val="00CE3EAD"/>
    <w:rsid w:val="00CF1872"/>
    <w:rsid w:val="00CF5D1B"/>
    <w:rsid w:val="00CF6765"/>
    <w:rsid w:val="00CF6AA4"/>
    <w:rsid w:val="00D066F2"/>
    <w:rsid w:val="00D10F30"/>
    <w:rsid w:val="00D122A7"/>
    <w:rsid w:val="00D12847"/>
    <w:rsid w:val="00D16B4E"/>
    <w:rsid w:val="00D22660"/>
    <w:rsid w:val="00D238D7"/>
    <w:rsid w:val="00D239C9"/>
    <w:rsid w:val="00D309B4"/>
    <w:rsid w:val="00D372C7"/>
    <w:rsid w:val="00D40C1A"/>
    <w:rsid w:val="00D42907"/>
    <w:rsid w:val="00D42E53"/>
    <w:rsid w:val="00D46E9E"/>
    <w:rsid w:val="00D5648C"/>
    <w:rsid w:val="00D5774A"/>
    <w:rsid w:val="00D63B08"/>
    <w:rsid w:val="00D669EA"/>
    <w:rsid w:val="00D7131B"/>
    <w:rsid w:val="00D73F14"/>
    <w:rsid w:val="00D77812"/>
    <w:rsid w:val="00D84188"/>
    <w:rsid w:val="00D94F38"/>
    <w:rsid w:val="00D9591C"/>
    <w:rsid w:val="00DA28FD"/>
    <w:rsid w:val="00DA2B8B"/>
    <w:rsid w:val="00DB0AB8"/>
    <w:rsid w:val="00DB21F7"/>
    <w:rsid w:val="00DC1065"/>
    <w:rsid w:val="00DC6DED"/>
    <w:rsid w:val="00DC7272"/>
    <w:rsid w:val="00DD1558"/>
    <w:rsid w:val="00DD4998"/>
    <w:rsid w:val="00DE2AF3"/>
    <w:rsid w:val="00DE5635"/>
    <w:rsid w:val="00DE5AD0"/>
    <w:rsid w:val="00DE7058"/>
    <w:rsid w:val="00DF0364"/>
    <w:rsid w:val="00E05060"/>
    <w:rsid w:val="00E06F91"/>
    <w:rsid w:val="00E07500"/>
    <w:rsid w:val="00E116FE"/>
    <w:rsid w:val="00E11991"/>
    <w:rsid w:val="00E11D33"/>
    <w:rsid w:val="00E12903"/>
    <w:rsid w:val="00E155EA"/>
    <w:rsid w:val="00E15677"/>
    <w:rsid w:val="00E17E3B"/>
    <w:rsid w:val="00E202E7"/>
    <w:rsid w:val="00E301EC"/>
    <w:rsid w:val="00E31BC9"/>
    <w:rsid w:val="00E3497E"/>
    <w:rsid w:val="00E372DE"/>
    <w:rsid w:val="00E37492"/>
    <w:rsid w:val="00E41108"/>
    <w:rsid w:val="00E41D2B"/>
    <w:rsid w:val="00E432CA"/>
    <w:rsid w:val="00E432EF"/>
    <w:rsid w:val="00E6058C"/>
    <w:rsid w:val="00E625F1"/>
    <w:rsid w:val="00E718DB"/>
    <w:rsid w:val="00E72697"/>
    <w:rsid w:val="00E7433D"/>
    <w:rsid w:val="00E743F4"/>
    <w:rsid w:val="00E750FF"/>
    <w:rsid w:val="00E760FB"/>
    <w:rsid w:val="00E8111E"/>
    <w:rsid w:val="00E82D53"/>
    <w:rsid w:val="00E8475D"/>
    <w:rsid w:val="00E85825"/>
    <w:rsid w:val="00E87FC8"/>
    <w:rsid w:val="00E91155"/>
    <w:rsid w:val="00E91499"/>
    <w:rsid w:val="00E96CFC"/>
    <w:rsid w:val="00E9741C"/>
    <w:rsid w:val="00EA00BE"/>
    <w:rsid w:val="00EA6111"/>
    <w:rsid w:val="00EB2E5D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1001B"/>
    <w:rsid w:val="00F15B0D"/>
    <w:rsid w:val="00F20514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780F"/>
    <w:rsid w:val="00F61847"/>
    <w:rsid w:val="00F6683B"/>
    <w:rsid w:val="00F722FC"/>
    <w:rsid w:val="00F7496A"/>
    <w:rsid w:val="00F806D9"/>
    <w:rsid w:val="00F85D54"/>
    <w:rsid w:val="00F902DB"/>
    <w:rsid w:val="00F91806"/>
    <w:rsid w:val="00F931D3"/>
    <w:rsid w:val="00F93269"/>
    <w:rsid w:val="00F9364F"/>
    <w:rsid w:val="00F943DD"/>
    <w:rsid w:val="00F94689"/>
    <w:rsid w:val="00FA2B6C"/>
    <w:rsid w:val="00FA37D1"/>
    <w:rsid w:val="00FA5A79"/>
    <w:rsid w:val="00FB4069"/>
    <w:rsid w:val="00FB6ABE"/>
    <w:rsid w:val="00FC0626"/>
    <w:rsid w:val="00FC0D6D"/>
    <w:rsid w:val="00FC26D5"/>
    <w:rsid w:val="00FC314E"/>
    <w:rsid w:val="00FC5206"/>
    <w:rsid w:val="00FC7001"/>
    <w:rsid w:val="00FC7412"/>
    <w:rsid w:val="00FD3B14"/>
    <w:rsid w:val="00FD4782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890</cp:revision>
  <dcterms:created xsi:type="dcterms:W3CDTF">2017-11-15T06:59:00Z</dcterms:created>
  <dcterms:modified xsi:type="dcterms:W3CDTF">2018-09-19T06:44:00Z</dcterms:modified>
</cp:coreProperties>
</file>